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388B1102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437753">
        <w:rPr>
          <w:rFonts w:eastAsia="Times New Roman" w:cs="Times New Roman"/>
          <w:color w:val="000000"/>
          <w:sz w:val="40"/>
          <w:szCs w:val="40"/>
        </w:rPr>
        <w:t xml:space="preserve"> «Бурение скважин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417850AC" w14:textId="09E1164F" w:rsidR="00584FB3" w:rsidRDefault="00C51A3E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i/>
          <w:color w:val="000000"/>
          <w:sz w:val="36"/>
          <w:szCs w:val="36"/>
        </w:rPr>
        <w:t>(Р</w:t>
      </w:r>
      <w:r w:rsidR="00437753">
        <w:rPr>
          <w:rFonts w:eastAsia="Times New Roman" w:cs="Times New Roman"/>
          <w:i/>
          <w:color w:val="000000"/>
          <w:sz w:val="36"/>
          <w:szCs w:val="36"/>
        </w:rPr>
        <w:t>егионального</w:t>
      </w:r>
      <w:r w:rsidR="00C025DD" w:rsidRPr="00C025DD">
        <w:rPr>
          <w:rFonts w:eastAsia="Times New Roman" w:cs="Times New Roman"/>
          <w:i/>
          <w:color w:val="000000"/>
          <w:sz w:val="36"/>
          <w:szCs w:val="36"/>
        </w:rPr>
        <w:t xml:space="preserve"> этапа)</w:t>
      </w:r>
      <w:r w:rsidR="00584FB3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65F84C6D" w14:textId="508D0213" w:rsidR="00A74F0F" w:rsidRPr="00C47D35" w:rsidRDefault="00C47D35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 w:rsidRPr="00C47D35">
        <w:rPr>
          <w:rFonts w:eastAsia="Times New Roman" w:cs="Times New Roman"/>
          <w:color w:val="000000"/>
          <w:sz w:val="36"/>
          <w:szCs w:val="36"/>
          <w:u w:val="single"/>
        </w:rPr>
        <w:t>Пермский край</w:t>
      </w:r>
    </w:p>
    <w:p w14:paraId="3FBBB964" w14:textId="242BCAA4" w:rsidR="001A206B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1A2EF592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C47D35">
        <w:rPr>
          <w:rFonts w:eastAsia="Times New Roman" w:cs="Times New Roman"/>
          <w:color w:val="000000"/>
        </w:rPr>
        <w:t>6</w:t>
      </w:r>
      <w:r w:rsidR="00437753">
        <w:rPr>
          <w:rFonts w:eastAsia="Times New Roman" w:cs="Times New Roman"/>
          <w:color w:val="000000"/>
        </w:rPr>
        <w:t xml:space="preserve"> </w:t>
      </w:r>
      <w:r w:rsidR="00004270">
        <w:rPr>
          <w:rFonts w:eastAsia="Times New Roman" w:cs="Times New Roman"/>
          <w:color w:val="000000"/>
        </w:rPr>
        <w:t>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lastRenderedPageBreak/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7769AE0C" w14:textId="20C11AAA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A127F9">
        <w:rPr>
          <w:rFonts w:eastAsia="Times New Roman" w:cs="Times New Roman"/>
          <w:color w:val="000000"/>
          <w:sz w:val="28"/>
          <w:szCs w:val="28"/>
        </w:rPr>
        <w:t>по компетенции «Бурение скважин»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127F9">
        <w:rPr>
          <w:rFonts w:eastAsia="Times New Roman" w:cs="Times New Roman"/>
          <w:i/>
          <w:color w:val="000000"/>
          <w:sz w:val="28"/>
          <w:szCs w:val="28"/>
        </w:rPr>
        <w:t>(Регионального</w:t>
      </w:r>
      <w:r w:rsidRPr="009269AB">
        <w:rPr>
          <w:rFonts w:eastAsia="Times New Roman" w:cs="Times New Roman"/>
          <w:i/>
          <w:color w:val="000000"/>
          <w:sz w:val="28"/>
          <w:szCs w:val="28"/>
        </w:rPr>
        <w:t xml:space="preserve"> этапа)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</w:t>
      </w:r>
      <w:r w:rsidR="00A127F9">
        <w:rPr>
          <w:rFonts w:eastAsia="Times New Roman" w:cs="Times New Roman"/>
          <w:color w:val="000000"/>
          <w:sz w:val="28"/>
          <w:szCs w:val="28"/>
        </w:rPr>
        <w:t xml:space="preserve">стерству «Профессионалы» в </w:t>
      </w:r>
      <w:r w:rsidR="00C47D35">
        <w:rPr>
          <w:rFonts w:eastAsia="Times New Roman" w:cs="Times New Roman"/>
          <w:color w:val="000000"/>
          <w:sz w:val="28"/>
          <w:szCs w:val="28"/>
        </w:rPr>
        <w:t>2026</w:t>
      </w:r>
      <w:r>
        <w:rPr>
          <w:rFonts w:eastAsia="Times New Roman" w:cs="Times New Roman"/>
          <w:color w:val="000000"/>
          <w:sz w:val="28"/>
          <w:szCs w:val="28"/>
        </w:rPr>
        <w:t xml:space="preserve"> г. (далее Чемпионата).</w:t>
      </w:r>
    </w:p>
    <w:p w14:paraId="2C46F97F" w14:textId="53B60CD6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</w:t>
      </w:r>
      <w:r w:rsidR="00C51A3E">
        <w:rPr>
          <w:rFonts w:eastAsia="Times New Roman" w:cs="Times New Roman"/>
          <w:color w:val="000000"/>
          <w:sz w:val="28"/>
          <w:szCs w:val="28"/>
        </w:rPr>
        <w:t>участников (</w:t>
      </w:r>
      <w:r w:rsidR="00A127F9">
        <w:rPr>
          <w:rFonts w:eastAsia="Times New Roman" w:cs="Times New Roman"/>
          <w:i/>
          <w:color w:val="000000"/>
          <w:sz w:val="28"/>
          <w:szCs w:val="28"/>
        </w:rPr>
        <w:t>Регионального</w:t>
      </w:r>
      <w:r w:rsidRPr="009269AB">
        <w:rPr>
          <w:rFonts w:eastAsia="Times New Roman" w:cs="Times New Roman"/>
          <w:i/>
          <w:color w:val="000000"/>
          <w:sz w:val="28"/>
          <w:szCs w:val="28"/>
        </w:rPr>
        <w:t xml:space="preserve"> этапа)</w:t>
      </w:r>
      <w:r w:rsidRP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Чемпионата по профессиональному мастерству «Профессионалы» в </w:t>
      </w:r>
      <w:r w:rsidR="00C47D35">
        <w:rPr>
          <w:rFonts w:eastAsia="Times New Roman" w:cs="Times New Roman"/>
          <w:color w:val="000000"/>
          <w:sz w:val="28"/>
          <w:szCs w:val="28"/>
        </w:rPr>
        <w:t>2026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 w:rsidR="00C51A3E">
        <w:rPr>
          <w:rFonts w:eastAsia="Times New Roman" w:cs="Times New Roman"/>
          <w:color w:val="000000"/>
          <w:sz w:val="28"/>
          <w:szCs w:val="28"/>
        </w:rPr>
        <w:t>компетенции «Бурение скважин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2E701619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2.1 Правила разработаны на основании следующих документов и </w:t>
      </w:r>
      <w:r w:rsidR="006F4DF6">
        <w:rPr>
          <w:rFonts w:eastAsia="Times New Roman" w:cs="Times New Roman"/>
          <w:color w:val="000000"/>
          <w:sz w:val="28"/>
          <w:szCs w:val="28"/>
        </w:rPr>
        <w:t xml:space="preserve">            </w:t>
      </w:r>
      <w:r>
        <w:rPr>
          <w:rFonts w:eastAsia="Times New Roman" w:cs="Times New Roman"/>
          <w:color w:val="000000"/>
          <w:sz w:val="28"/>
          <w:szCs w:val="28"/>
        </w:rPr>
        <w:t>источников:</w:t>
      </w:r>
    </w:p>
    <w:p w14:paraId="3B26878C" w14:textId="77777777" w:rsidR="00C51A3E" w:rsidRDefault="00A8114D" w:rsidP="00C51A3E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C51A3E">
        <w:rPr>
          <w:rFonts w:eastAsia="Times New Roman" w:cs="Times New Roman"/>
          <w:color w:val="000000"/>
          <w:sz w:val="28"/>
          <w:szCs w:val="28"/>
        </w:rPr>
        <w:t>Трудовой кодекс Российской Федерации от 30.12.2001 № 197-ФЗ.</w:t>
      </w:r>
    </w:p>
    <w:p w14:paraId="6633C8E1" w14:textId="502AD79B" w:rsidR="00C51A3E" w:rsidRPr="00C51A3E" w:rsidRDefault="00C51A3E" w:rsidP="00C51A3E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C51A3E">
        <w:rPr>
          <w:rFonts w:cs="Times New Roman"/>
          <w:sz w:val="28"/>
          <w:szCs w:val="28"/>
        </w:rPr>
        <w:t xml:space="preserve">ФГОС СПО по профессии 21.01.03 Бурильщик эксплуатационных и разведочных скважин утвержден приказом Министерства просвещения Российской Федерации от 11 ноября 2022г. № 972; </w:t>
      </w:r>
    </w:p>
    <w:p w14:paraId="6BAE5573" w14:textId="77777777" w:rsidR="00C51A3E" w:rsidRPr="00C406E2" w:rsidRDefault="00C51A3E" w:rsidP="00C51A3E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C406E2">
        <w:rPr>
          <w:rFonts w:cs="Times New Roman"/>
          <w:sz w:val="28"/>
          <w:szCs w:val="28"/>
        </w:rPr>
        <w:t>ФГОС СПО по специальности 21.02.02 Бурильщик нефтяных и газовых скважин утвержден приказом Министерства просвещения Российской Федерации от 15 сентября 2022г. № 836</w:t>
      </w:r>
      <w:r>
        <w:rPr>
          <w:rFonts w:cs="Times New Roman"/>
          <w:sz w:val="28"/>
          <w:szCs w:val="28"/>
        </w:rPr>
        <w:t>.</w:t>
      </w:r>
    </w:p>
    <w:p w14:paraId="1A110455" w14:textId="77777777" w:rsidR="00C51A3E" w:rsidRPr="00151C8D" w:rsidRDefault="00C51A3E" w:rsidP="00C51A3E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C406E2">
        <w:rPr>
          <w:rFonts w:cs="Times New Roman"/>
          <w:sz w:val="28"/>
          <w:szCs w:val="28"/>
        </w:rPr>
        <w:t>Профессиональный стандарт «Бурильщик эксплуатационного и разведочного бурения скважин на нефть и газ», утвержденный приказом Министерства труда и социальной защиты Российской Федерации от 22 апреля 2021 г. № 272н (зарегистрирован Министерством юстиции Российской Федерации 24 мая 2014 г., регистрационный № 63607).</w:t>
      </w:r>
    </w:p>
    <w:p w14:paraId="19DFE58E" w14:textId="77777777" w:rsidR="00C51A3E" w:rsidRPr="00151C8D" w:rsidRDefault="00C51A3E" w:rsidP="00C51A3E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51C8D">
        <w:rPr>
          <w:rFonts w:cs="Times New Roman"/>
          <w:sz w:val="28"/>
          <w:szCs w:val="28"/>
        </w:rPr>
        <w:t>Правила по охране труда при работе с инструментом и приспособлениями, Приказ Министерства труда и социальной защиты Российской Ф</w:t>
      </w:r>
      <w:r>
        <w:rPr>
          <w:rFonts w:cs="Times New Roman"/>
          <w:sz w:val="28"/>
          <w:szCs w:val="28"/>
        </w:rPr>
        <w:t xml:space="preserve">едерации от 27.11.2020, №835н. </w:t>
      </w:r>
    </w:p>
    <w:p w14:paraId="3D7646A9" w14:textId="77777777" w:rsidR="00C51A3E" w:rsidRPr="00151C8D" w:rsidRDefault="00C51A3E" w:rsidP="00C51A3E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51C8D">
        <w:rPr>
          <w:rFonts w:cs="Times New Roman"/>
          <w:sz w:val="28"/>
          <w:szCs w:val="28"/>
        </w:rPr>
        <w:lastRenderedPageBreak/>
        <w:t>Приказ Ростехнадзора от 15.12.2020 N 534 (ред. от 19.01.2022) "Об утверждении федеральных норм и правил в области промышленной безопасности "Правила безопасности в нефтяной и газовой промышленности" (Зарегистрировано в Минюсте России 29.12.2020 N 61888)</w:t>
      </w:r>
      <w:r>
        <w:rPr>
          <w:rFonts w:cs="Times New Roman"/>
          <w:sz w:val="28"/>
          <w:szCs w:val="28"/>
        </w:rPr>
        <w:t>.</w:t>
      </w:r>
    </w:p>
    <w:p w14:paraId="7D81A592" w14:textId="77777777" w:rsidR="00C51A3E" w:rsidRPr="00151C8D" w:rsidRDefault="00C51A3E" w:rsidP="00C51A3E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51C8D">
        <w:rPr>
          <w:rFonts w:cs="Times New Roman"/>
          <w:sz w:val="28"/>
          <w:szCs w:val="28"/>
        </w:rPr>
        <w:t>Правила по охране труда при эксплуатации электроустановок, Приказ Минтруда от 15.12.2020 № 903н.</w:t>
      </w:r>
    </w:p>
    <w:p w14:paraId="71B9CC9E" w14:textId="77777777" w:rsidR="00C51A3E" w:rsidRPr="00151C8D" w:rsidRDefault="00C51A3E" w:rsidP="00C51A3E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51C8D">
        <w:rPr>
          <w:rFonts w:cs="Times New Roman"/>
          <w:sz w:val="28"/>
          <w:szCs w:val="28"/>
        </w:rPr>
        <w:t>К работе допускаются мужчины  Приказ Минтруда России от 18 июля 2019 г. N 512н "Об утверждении перечня производств, работ и должностей с вредными и (или) опасными условиями труда, на которых ограничивается применение труда женщин" (зарегистрирован Минюстом России 14 августа 2019 г., регистрационный N 55594).&lt;3&gt; не моложе 18 лет  Постановление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N 10, ст. 1131; 2011, N 26, ст. 3803).</w:t>
      </w:r>
    </w:p>
    <w:p w14:paraId="3613F111" w14:textId="169E35AB" w:rsidR="009269AB" w:rsidRDefault="009269AB" w:rsidP="00C51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213E3652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</w:t>
      </w:r>
      <w:r w:rsidR="00C51A3E">
        <w:rPr>
          <w:rFonts w:eastAsia="Times New Roman" w:cs="Times New Roman"/>
          <w:color w:val="000000"/>
          <w:sz w:val="28"/>
          <w:szCs w:val="28"/>
        </w:rPr>
        <w:t>адания по компетенции «Бурение скважин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</w:t>
      </w:r>
      <w:r w:rsidR="00C51A3E">
        <w:rPr>
          <w:rFonts w:eastAsia="Times New Roman" w:cs="Times New Roman"/>
          <w:color w:val="000000"/>
          <w:sz w:val="28"/>
          <w:szCs w:val="28"/>
        </w:rPr>
        <w:t xml:space="preserve">зводстве) по профессии </w:t>
      </w:r>
      <w:r w:rsidR="006F1DCA">
        <w:rPr>
          <w:rFonts w:eastAsia="Times New Roman" w:cs="Times New Roman"/>
          <w:color w:val="000000"/>
          <w:sz w:val="28"/>
          <w:szCs w:val="28"/>
        </w:rPr>
        <w:t>Б</w:t>
      </w:r>
      <w:r w:rsidR="00C51A3E">
        <w:rPr>
          <w:rFonts w:eastAsia="Times New Roman" w:cs="Times New Roman"/>
          <w:color w:val="000000"/>
          <w:sz w:val="28"/>
          <w:szCs w:val="28"/>
        </w:rPr>
        <w:t>урильщик эксплуатационных и разведочных скважин и по специальности</w:t>
      </w:r>
      <w:r w:rsidR="006F1DCA" w:rsidRPr="006F1DCA">
        <w:t xml:space="preserve"> </w:t>
      </w:r>
      <w:r w:rsidR="006F1DCA" w:rsidRPr="006F1DCA">
        <w:rPr>
          <w:rFonts w:eastAsia="Times New Roman" w:cs="Times New Roman"/>
          <w:color w:val="000000"/>
          <w:sz w:val="28"/>
          <w:szCs w:val="28"/>
        </w:rPr>
        <w:t>Бурение нефтяных и газовых скважин</w:t>
      </w:r>
      <w:r w:rsidR="00C51A3E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Default="00A8114D" w:rsidP="006F4D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4A51D096" w14:textId="45BD2AF0" w:rsidR="001A206B" w:rsidRDefault="006F4DF6" w:rsidP="006F4DF6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пройти</w:t>
      </w:r>
      <w:r w:rsidRPr="006F4DF6">
        <w:rPr>
          <w:rFonts w:eastAsia="Times New Roman" w:cs="Times New Roman"/>
          <w:color w:val="000000"/>
          <w:sz w:val="28"/>
          <w:szCs w:val="28"/>
        </w:rPr>
        <w:t xml:space="preserve"> ввод</w:t>
      </w:r>
      <w:r>
        <w:rPr>
          <w:rFonts w:eastAsia="Times New Roman" w:cs="Times New Roman"/>
          <w:color w:val="000000"/>
          <w:sz w:val="28"/>
          <w:szCs w:val="28"/>
        </w:rPr>
        <w:t xml:space="preserve">ный инструктаж по охране труда и </w:t>
      </w:r>
      <w:r w:rsidRPr="006F4DF6">
        <w:rPr>
          <w:rFonts w:eastAsia="Times New Roman" w:cs="Times New Roman"/>
          <w:color w:val="000000"/>
          <w:sz w:val="28"/>
          <w:szCs w:val="28"/>
        </w:rPr>
        <w:t xml:space="preserve">инструктаж на </w:t>
      </w:r>
      <w:r>
        <w:rPr>
          <w:rFonts w:eastAsia="Times New Roman" w:cs="Times New Roman"/>
          <w:color w:val="000000"/>
          <w:sz w:val="28"/>
          <w:szCs w:val="28"/>
        </w:rPr>
        <w:t>рабочем месте;</w:t>
      </w:r>
    </w:p>
    <w:p w14:paraId="5CD204BD" w14:textId="77777777" w:rsidR="006F4DF6" w:rsidRDefault="006F4DF6" w:rsidP="006F4DF6">
      <w:pPr>
        <w:pStyle w:val="af6"/>
        <w:numPr>
          <w:ilvl w:val="0"/>
          <w:numId w:val="9"/>
        </w:numP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6F4DF6">
        <w:rPr>
          <w:rFonts w:eastAsia="Times New Roman" w:cs="Times New Roman"/>
          <w:color w:val="000000"/>
          <w:sz w:val="28"/>
          <w:szCs w:val="28"/>
        </w:rPr>
        <w:t>подготовить необходимые средства индивидуальной защиты;</w:t>
      </w:r>
    </w:p>
    <w:p w14:paraId="390D13CB" w14:textId="6E631FA1" w:rsidR="006F4DF6" w:rsidRDefault="006F4DF6" w:rsidP="006F4DF6">
      <w:pPr>
        <w:pStyle w:val="af6"/>
        <w:numPr>
          <w:ilvl w:val="0"/>
          <w:numId w:val="9"/>
        </w:numP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надеть защитный костюм, рабочую обувь, защитную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 xml:space="preserve">каску, </w:t>
      </w:r>
      <w:r w:rsidRPr="006F4DF6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защитные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очки и перчатки </w:t>
      </w:r>
      <w:r w:rsidRPr="006F4DF6">
        <w:rPr>
          <w:rFonts w:eastAsia="Times New Roman" w:cs="Times New Roman"/>
          <w:color w:val="000000"/>
          <w:sz w:val="28"/>
          <w:szCs w:val="28"/>
        </w:rPr>
        <w:t>установленного образца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6B57780A" w14:textId="22FDD131" w:rsidR="006F4DF6" w:rsidRDefault="006F4DF6" w:rsidP="006F4DF6">
      <w:pPr>
        <w:pStyle w:val="af6"/>
        <w:numPr>
          <w:ilvl w:val="0"/>
          <w:numId w:val="9"/>
        </w:numP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6F4DF6">
        <w:rPr>
          <w:rFonts w:eastAsia="Times New Roman" w:cs="Times New Roman"/>
          <w:color w:val="000000"/>
          <w:sz w:val="28"/>
          <w:szCs w:val="28"/>
        </w:rPr>
        <w:t>получить задание на выполнение работы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0345807F" w14:textId="77777777" w:rsidR="006F4DF6" w:rsidRDefault="006F4DF6" w:rsidP="006F4DF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осмотреть и подготовить свое рабочее место, убрать все лишние предметы, не загромождая при этом проходов; </w:t>
      </w:r>
    </w:p>
    <w:p w14:paraId="7F1F40E0" w14:textId="77777777" w:rsidR="006F4DF6" w:rsidRPr="006F4DF6" w:rsidRDefault="006F4DF6" w:rsidP="006F4DF6">
      <w:pPr>
        <w:pStyle w:val="af6"/>
        <w:numPr>
          <w:ilvl w:val="0"/>
          <w:numId w:val="9"/>
        </w:numP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6F4DF6">
        <w:rPr>
          <w:rFonts w:eastAsia="Times New Roman" w:cs="Times New Roman"/>
          <w:color w:val="000000"/>
          <w:sz w:val="28"/>
          <w:szCs w:val="28"/>
        </w:rPr>
        <w:t>убедиться в отсутствии в опасной зоне посторонних лиц;</w:t>
      </w:r>
    </w:p>
    <w:p w14:paraId="6A644026" w14:textId="77777777" w:rsidR="006F4DF6" w:rsidRDefault="006F4DF6" w:rsidP="006F4DF6">
      <w:pPr>
        <w:pStyle w:val="af6"/>
        <w:numPr>
          <w:ilvl w:val="0"/>
          <w:numId w:val="9"/>
        </w:numP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подготовить инструмент, оборудование и технологическую оснастку, необходимые при выполнении работ, проверить их исправность и соответствие требованиям безопасности;</w:t>
      </w:r>
    </w:p>
    <w:p w14:paraId="0FBAB849" w14:textId="3FBABC5C" w:rsidR="006F4DF6" w:rsidRPr="006F4DF6" w:rsidRDefault="006F4DF6" w:rsidP="006F4DF6">
      <w:pPr>
        <w:pStyle w:val="af6"/>
        <w:numPr>
          <w:ilvl w:val="0"/>
          <w:numId w:val="9"/>
        </w:numP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</w:t>
      </w:r>
      <w:r w:rsidRPr="006F4DF6">
        <w:rPr>
          <w:rFonts w:eastAsia="Times New Roman" w:cs="Times New Roman"/>
          <w:color w:val="000000"/>
          <w:sz w:val="28"/>
          <w:szCs w:val="28"/>
        </w:rPr>
        <w:t>роверить наличие и исправность первичных средств пожаротушения и средств оказания первой медицинской помощи.</w:t>
      </w:r>
      <w:r w:rsidRPr="006F4DF6">
        <w:rPr>
          <w:rFonts w:eastAsia="Times New Roman" w:cs="Times New Roman"/>
          <w:color w:val="000000"/>
          <w:sz w:val="28"/>
          <w:szCs w:val="28"/>
        </w:rPr>
        <w:tab/>
      </w:r>
    </w:p>
    <w:p w14:paraId="3FBBE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57CA7B1F" w14:textId="524484AB" w:rsidR="00EA31C7" w:rsidRDefault="00EA31C7" w:rsidP="00EA31C7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отсутствии защитного костюма или рабочей обуви, а также других средств индивидуальной защиты: защитной каски, защитных очков и перчаток;</w:t>
      </w:r>
    </w:p>
    <w:p w14:paraId="277DF3AE" w14:textId="01806F15" w:rsidR="001A206B" w:rsidRPr="00EA31C7" w:rsidRDefault="00EA31C7" w:rsidP="00EA31C7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отсутствии или неисправности заземления, </w:t>
      </w:r>
      <w:r w:rsidRPr="00EA31C7">
        <w:rPr>
          <w:rFonts w:eastAsia="Times New Roman" w:cs="Times New Roman"/>
          <w:color w:val="000000"/>
          <w:sz w:val="28"/>
          <w:szCs w:val="28"/>
        </w:rPr>
        <w:t>инструмент</w:t>
      </w:r>
      <w:r>
        <w:rPr>
          <w:rFonts w:eastAsia="Times New Roman" w:cs="Times New Roman"/>
          <w:color w:val="000000"/>
          <w:sz w:val="28"/>
          <w:szCs w:val="28"/>
        </w:rPr>
        <w:t>а, оборудования.</w:t>
      </w:r>
    </w:p>
    <w:p w14:paraId="25FA260A" w14:textId="77777777" w:rsidR="001A206B" w:rsidRDefault="00A8114D" w:rsidP="00EA31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3dy6vkm"/>
      <w:bookmarkEnd w:id="5"/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77777777" w:rsidR="001A206B" w:rsidRDefault="00A8114D" w:rsidP="004E69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3E95E279" w14:textId="77777777" w:rsidR="004E691A" w:rsidRPr="004E691A" w:rsidRDefault="004E691A" w:rsidP="004E69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91A">
        <w:rPr>
          <w:rFonts w:eastAsia="Times New Roman" w:cs="Times New Roman"/>
          <w:color w:val="000000"/>
          <w:sz w:val="28"/>
          <w:szCs w:val="28"/>
        </w:rPr>
        <w:t>5.1.1. Запрещается работать без средств индивидуальной защиты.</w:t>
      </w:r>
    </w:p>
    <w:p w14:paraId="171E1F8A" w14:textId="77777777" w:rsidR="004E691A" w:rsidRPr="004E691A" w:rsidRDefault="004E691A" w:rsidP="004E69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91A">
        <w:rPr>
          <w:rFonts w:eastAsia="Times New Roman" w:cs="Times New Roman"/>
          <w:color w:val="000000"/>
          <w:sz w:val="28"/>
          <w:szCs w:val="28"/>
        </w:rPr>
        <w:t>5.1.2. Запрещается использовать инструмент, дающий искры.</w:t>
      </w:r>
    </w:p>
    <w:p w14:paraId="79ACB3F7" w14:textId="77777777" w:rsidR="004E691A" w:rsidRPr="004E691A" w:rsidRDefault="004E691A" w:rsidP="004E69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91A">
        <w:rPr>
          <w:rFonts w:eastAsia="Times New Roman" w:cs="Times New Roman"/>
          <w:color w:val="000000"/>
          <w:sz w:val="28"/>
          <w:szCs w:val="28"/>
        </w:rPr>
        <w:t xml:space="preserve">5.2 Запрещается работать неисправным инструментом. </w:t>
      </w:r>
    </w:p>
    <w:p w14:paraId="71810BD4" w14:textId="77777777" w:rsidR="004E691A" w:rsidRPr="004E691A" w:rsidRDefault="004E691A" w:rsidP="004E69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91A">
        <w:rPr>
          <w:rFonts w:eastAsia="Times New Roman" w:cs="Times New Roman"/>
          <w:color w:val="000000"/>
          <w:sz w:val="28"/>
          <w:szCs w:val="28"/>
        </w:rPr>
        <w:t>5.3 Запрещается при открытии и закрытии запорных устройств стоять на против штока.</w:t>
      </w:r>
    </w:p>
    <w:p w14:paraId="7EAFC304" w14:textId="77777777" w:rsidR="004E691A" w:rsidRPr="004E691A" w:rsidRDefault="004E691A" w:rsidP="004E69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91A">
        <w:rPr>
          <w:rFonts w:eastAsia="Times New Roman" w:cs="Times New Roman"/>
          <w:color w:val="000000"/>
          <w:sz w:val="28"/>
          <w:szCs w:val="28"/>
        </w:rPr>
        <w:t>5.4 Запрещается спускаться с высоты, не используя три точки опоры.</w:t>
      </w:r>
    </w:p>
    <w:p w14:paraId="37D96C29" w14:textId="77777777" w:rsidR="004E691A" w:rsidRPr="004E691A" w:rsidRDefault="004E691A" w:rsidP="004E69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91A">
        <w:rPr>
          <w:rFonts w:eastAsia="Times New Roman" w:cs="Times New Roman"/>
          <w:color w:val="000000"/>
          <w:sz w:val="28"/>
          <w:szCs w:val="28"/>
        </w:rPr>
        <w:t>5.5 Запрещается производить обслуживание оборудования, не отключенного от источников питания и давления.</w:t>
      </w:r>
    </w:p>
    <w:p w14:paraId="2B17368A" w14:textId="77777777" w:rsidR="004E691A" w:rsidRPr="004E691A" w:rsidRDefault="004E691A" w:rsidP="004E69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91A">
        <w:rPr>
          <w:rFonts w:eastAsia="Times New Roman" w:cs="Times New Roman"/>
          <w:color w:val="000000"/>
          <w:sz w:val="28"/>
          <w:szCs w:val="28"/>
        </w:rPr>
        <w:t>5.6 Запрещается проводить ремонтные работы при работе движущихся механизмов</w:t>
      </w:r>
    </w:p>
    <w:p w14:paraId="34941736" w14:textId="77777777" w:rsidR="004E691A" w:rsidRPr="004E691A" w:rsidRDefault="004E691A" w:rsidP="004E69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91A">
        <w:rPr>
          <w:rFonts w:eastAsia="Times New Roman" w:cs="Times New Roman"/>
          <w:color w:val="000000"/>
          <w:sz w:val="28"/>
          <w:szCs w:val="28"/>
        </w:rPr>
        <w:t>5.7 При выполнении конкурсных заданий:</w:t>
      </w:r>
    </w:p>
    <w:p w14:paraId="304B4C9B" w14:textId="77777777" w:rsidR="004E691A" w:rsidRPr="004E691A" w:rsidRDefault="004E691A" w:rsidP="004E69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91A">
        <w:rPr>
          <w:rFonts w:eastAsia="Times New Roman" w:cs="Times New Roman"/>
          <w:color w:val="000000"/>
          <w:sz w:val="28"/>
          <w:szCs w:val="28"/>
        </w:rPr>
        <w:t>●</w:t>
      </w:r>
      <w:r w:rsidRPr="004E691A">
        <w:rPr>
          <w:rFonts w:eastAsia="Times New Roman" w:cs="Times New Roman"/>
          <w:color w:val="000000"/>
          <w:sz w:val="28"/>
          <w:szCs w:val="28"/>
        </w:rPr>
        <w:tab/>
        <w:t>необходимо быть внимательным, не отвлекаться посторонними разговорами и делами, не отвлекать других участников;</w:t>
      </w:r>
    </w:p>
    <w:p w14:paraId="53C6B5EB" w14:textId="77777777" w:rsidR="004E691A" w:rsidRPr="004E691A" w:rsidRDefault="004E691A" w:rsidP="004E69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91A">
        <w:rPr>
          <w:rFonts w:eastAsia="Times New Roman" w:cs="Times New Roman"/>
          <w:color w:val="000000"/>
          <w:sz w:val="28"/>
          <w:szCs w:val="28"/>
        </w:rPr>
        <w:t>●</w:t>
      </w:r>
      <w:r w:rsidRPr="004E691A">
        <w:rPr>
          <w:rFonts w:eastAsia="Times New Roman" w:cs="Times New Roman"/>
          <w:color w:val="000000"/>
          <w:sz w:val="28"/>
          <w:szCs w:val="28"/>
        </w:rPr>
        <w:tab/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093DC986" w14:textId="77777777" w:rsidR="004E691A" w:rsidRPr="004E691A" w:rsidRDefault="004E691A" w:rsidP="004E69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91A">
        <w:rPr>
          <w:rFonts w:eastAsia="Times New Roman" w:cs="Times New Roman"/>
          <w:color w:val="000000"/>
          <w:sz w:val="28"/>
          <w:szCs w:val="28"/>
        </w:rPr>
        <w:t>●</w:t>
      </w:r>
      <w:r w:rsidRPr="004E691A">
        <w:rPr>
          <w:rFonts w:eastAsia="Times New Roman" w:cs="Times New Roman"/>
          <w:color w:val="000000"/>
          <w:sz w:val="28"/>
          <w:szCs w:val="28"/>
        </w:rPr>
        <w:tab/>
        <w:t>поддерживать порядок и чистоту на рабочем месте;</w:t>
      </w:r>
    </w:p>
    <w:p w14:paraId="2268C24B" w14:textId="77777777" w:rsidR="004E691A" w:rsidRPr="004E691A" w:rsidRDefault="004E691A" w:rsidP="004E69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91A">
        <w:rPr>
          <w:rFonts w:eastAsia="Times New Roman" w:cs="Times New Roman"/>
          <w:color w:val="000000"/>
          <w:sz w:val="28"/>
          <w:szCs w:val="28"/>
        </w:rPr>
        <w:t>●</w:t>
      </w:r>
      <w:r w:rsidRPr="004E691A">
        <w:rPr>
          <w:rFonts w:eastAsia="Times New Roman" w:cs="Times New Roman"/>
          <w:color w:val="000000"/>
          <w:sz w:val="28"/>
          <w:szCs w:val="28"/>
        </w:rPr>
        <w:tab/>
        <w:t>рабочий инструмент располагать таким образом, чтобы исключалась возможность его скатывания и падения;</w:t>
      </w:r>
    </w:p>
    <w:p w14:paraId="27F27BF5" w14:textId="77777777" w:rsidR="004E691A" w:rsidRPr="004E691A" w:rsidRDefault="004E691A" w:rsidP="004E69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91A">
        <w:rPr>
          <w:rFonts w:eastAsia="Times New Roman" w:cs="Times New Roman"/>
          <w:color w:val="000000"/>
          <w:sz w:val="28"/>
          <w:szCs w:val="28"/>
        </w:rPr>
        <w:lastRenderedPageBreak/>
        <w:t>●</w:t>
      </w:r>
      <w:r w:rsidRPr="004E691A">
        <w:rPr>
          <w:rFonts w:eastAsia="Times New Roman" w:cs="Times New Roman"/>
          <w:color w:val="000000"/>
          <w:sz w:val="28"/>
          <w:szCs w:val="28"/>
        </w:rPr>
        <w:tab/>
        <w:t>выполнять конкурсные задания только исправным инструментом.</w:t>
      </w:r>
    </w:p>
    <w:p w14:paraId="55F35DD2" w14:textId="1C8A2F23" w:rsidR="004E691A" w:rsidRDefault="004E691A" w:rsidP="004E69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91A">
        <w:rPr>
          <w:rFonts w:eastAsia="Times New Roman" w:cs="Times New Roman"/>
          <w:color w:val="000000"/>
          <w:sz w:val="28"/>
          <w:szCs w:val="28"/>
        </w:rPr>
        <w:t>5.8 При выходе из строя инструмента или оборудования необходимо прекратить выполнение конкурсного задания и сообщить об этом техническому эксперту.</w:t>
      </w:r>
    </w:p>
    <w:p w14:paraId="2A2550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6" w:name="_heading=h.1t3h5sf"/>
      <w:bookmarkEnd w:id="6"/>
    </w:p>
    <w:p w14:paraId="749324D9" w14:textId="77777777"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7B295F33" w14:textId="02130B5B" w:rsidR="002F4C97" w:rsidRDefault="002F4C97" w:rsidP="002F4C97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сообщить о возгорании;</w:t>
      </w:r>
    </w:p>
    <w:p w14:paraId="446C9FF3" w14:textId="06020404" w:rsidR="00362AEC" w:rsidRDefault="00362AEC" w:rsidP="00362AEC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обесточить электроприборы;</w:t>
      </w:r>
    </w:p>
    <w:p w14:paraId="4C5F4F62" w14:textId="34C34AFE" w:rsidR="00362AEC" w:rsidRPr="00362AEC" w:rsidRDefault="00362AEC" w:rsidP="00362AEC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362AEC">
        <w:rPr>
          <w:rFonts w:eastAsia="Times New Roman" w:cs="Times New Roman"/>
          <w:color w:val="000000"/>
          <w:sz w:val="28"/>
          <w:szCs w:val="28"/>
        </w:rPr>
        <w:t xml:space="preserve">любым возможным способом постараться загасить пламя в "зародыше" </w:t>
      </w:r>
      <w:r>
        <w:rPr>
          <w:rFonts w:eastAsia="Times New Roman" w:cs="Times New Roman"/>
          <w:color w:val="000000"/>
          <w:sz w:val="28"/>
          <w:szCs w:val="28"/>
        </w:rPr>
        <w:t>е</w:t>
      </w:r>
      <w:r w:rsidRPr="00362AEC">
        <w:rPr>
          <w:rFonts w:eastAsia="Times New Roman" w:cs="Times New Roman"/>
          <w:color w:val="000000"/>
          <w:sz w:val="28"/>
          <w:szCs w:val="28"/>
        </w:rPr>
        <w:t>сли это безопасно и очаг возгорания небольшой, попы</w:t>
      </w:r>
      <w:r>
        <w:rPr>
          <w:rFonts w:eastAsia="Times New Roman" w:cs="Times New Roman"/>
          <w:color w:val="000000"/>
          <w:sz w:val="28"/>
          <w:szCs w:val="28"/>
        </w:rPr>
        <w:t>таться</w:t>
      </w:r>
      <w:r w:rsidRPr="00362AEC">
        <w:rPr>
          <w:rFonts w:eastAsia="Times New Roman" w:cs="Times New Roman"/>
          <w:color w:val="000000"/>
          <w:sz w:val="28"/>
          <w:szCs w:val="28"/>
        </w:rPr>
        <w:t xml:space="preserve"> потушить его подручными средствами: огнетушителем, плотной тканью, водой (кроме электроприборов под напряжением).</w:t>
      </w:r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215BE966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2F4C97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4d34og8"/>
      <w:bookmarkEnd w:id="7"/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151F15DB" w14:textId="77777777" w:rsidR="009B7F27" w:rsidRPr="009B7F27" w:rsidRDefault="009B7F27" w:rsidP="009B7F27">
      <w:pPr>
        <w:pStyle w:val="af6"/>
        <w:numPr>
          <w:ilvl w:val="0"/>
          <w:numId w:val="9"/>
        </w:numP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B7F27">
        <w:rPr>
          <w:rFonts w:eastAsia="Times New Roman" w:cs="Times New Roman"/>
          <w:color w:val="000000"/>
          <w:sz w:val="28"/>
          <w:szCs w:val="28"/>
        </w:rPr>
        <w:t>отключить электрические приборы, оборудование, инструмент и устройства от источника питания.;</w:t>
      </w:r>
    </w:p>
    <w:p w14:paraId="649633F8" w14:textId="77777777" w:rsidR="009B7F27" w:rsidRPr="009B7F27" w:rsidRDefault="009B7F27" w:rsidP="009B7F27">
      <w:pPr>
        <w:pStyle w:val="af6"/>
        <w:numPr>
          <w:ilvl w:val="0"/>
          <w:numId w:val="9"/>
        </w:numP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B7F27">
        <w:rPr>
          <w:rFonts w:eastAsia="Times New Roman" w:cs="Times New Roman"/>
          <w:color w:val="000000"/>
          <w:sz w:val="28"/>
          <w:szCs w:val="28"/>
        </w:rPr>
        <w:t>привести в порядок рабочее место, собрать инструмент и убрать в отведенные для его хранения места;</w:t>
      </w:r>
    </w:p>
    <w:p w14:paraId="7154A0E2" w14:textId="27167EBF" w:rsidR="009B7F27" w:rsidRPr="009B7F27" w:rsidRDefault="009B7F27" w:rsidP="009B7F27">
      <w:pPr>
        <w:pStyle w:val="af6"/>
        <w:numPr>
          <w:ilvl w:val="0"/>
          <w:numId w:val="9"/>
        </w:numP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B7F27">
        <w:rPr>
          <w:rFonts w:eastAsia="Times New Roman" w:cs="Times New Roman"/>
          <w:color w:val="000000"/>
          <w:sz w:val="28"/>
          <w:szCs w:val="28"/>
        </w:rPr>
        <w:t>снять и убрать</w:t>
      </w:r>
      <w:r>
        <w:rPr>
          <w:rFonts w:eastAsia="Times New Roman" w:cs="Times New Roman"/>
          <w:color w:val="000000"/>
          <w:sz w:val="28"/>
          <w:szCs w:val="28"/>
        </w:rPr>
        <w:t xml:space="preserve"> защитную </w:t>
      </w:r>
      <w:r w:rsidRPr="009B7F27">
        <w:rPr>
          <w:rFonts w:eastAsia="Times New Roman" w:cs="Times New Roman"/>
          <w:color w:val="000000"/>
          <w:sz w:val="28"/>
          <w:szCs w:val="28"/>
        </w:rPr>
        <w:t>одежду</w:t>
      </w:r>
      <w:r>
        <w:rPr>
          <w:rFonts w:eastAsia="Times New Roman" w:cs="Times New Roman"/>
          <w:color w:val="000000"/>
          <w:sz w:val="28"/>
          <w:szCs w:val="28"/>
        </w:rPr>
        <w:t xml:space="preserve"> и рабочую обувь</w:t>
      </w:r>
      <w:r w:rsidRPr="009B7F27">
        <w:rPr>
          <w:rFonts w:eastAsia="Times New Roman" w:cs="Times New Roman"/>
          <w:color w:val="000000"/>
          <w:sz w:val="28"/>
          <w:szCs w:val="28"/>
        </w:rPr>
        <w:t>, средства индивидуальной защиты в предназначенные для хранения места;</w:t>
      </w:r>
    </w:p>
    <w:p w14:paraId="56ACFE9A" w14:textId="77777777" w:rsidR="009B7F27" w:rsidRPr="009B7F27" w:rsidRDefault="009B7F27" w:rsidP="009B7F27">
      <w:pPr>
        <w:pStyle w:val="af6"/>
        <w:numPr>
          <w:ilvl w:val="0"/>
          <w:numId w:val="9"/>
        </w:numP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B7F27">
        <w:rPr>
          <w:rFonts w:eastAsia="Times New Roman" w:cs="Times New Roman"/>
          <w:color w:val="000000"/>
          <w:sz w:val="28"/>
          <w:szCs w:val="28"/>
        </w:rPr>
        <w:t>вымыть руки с мылом и при необходимости принять душ;</w:t>
      </w:r>
    </w:p>
    <w:p w14:paraId="45B04791" w14:textId="77777777" w:rsidR="009B7F27" w:rsidRPr="009B7F27" w:rsidRDefault="009B7F27" w:rsidP="009B7F27">
      <w:pPr>
        <w:pStyle w:val="af6"/>
        <w:numPr>
          <w:ilvl w:val="0"/>
          <w:numId w:val="9"/>
        </w:numP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B7F27">
        <w:rPr>
          <w:rFonts w:eastAsia="Times New Roman" w:cs="Times New Roman"/>
          <w:color w:val="000000"/>
          <w:sz w:val="28"/>
          <w:szCs w:val="28"/>
        </w:rPr>
        <w:t>сообщить техническому эксперту о всех недостатках, замеченных во время работы, и принятых мерах по их устранению.</w:t>
      </w:r>
    </w:p>
    <w:p w14:paraId="74103E89" w14:textId="77777777" w:rsidR="001A206B" w:rsidRDefault="001A206B" w:rsidP="009B7F27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6280" w14:textId="77777777" w:rsidR="00ED7A39" w:rsidRDefault="00ED7A39">
      <w:pPr>
        <w:spacing w:line="240" w:lineRule="auto"/>
      </w:pPr>
      <w:r>
        <w:separator/>
      </w:r>
    </w:p>
  </w:endnote>
  <w:endnote w:type="continuationSeparator" w:id="0">
    <w:p w14:paraId="56999958" w14:textId="77777777" w:rsidR="00ED7A39" w:rsidRDefault="00ED7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9822" w14:textId="09E39B04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2F4C97">
      <w:rPr>
        <w:rFonts w:ascii="Calibri" w:hAnsi="Calibri"/>
        <w:noProof/>
        <w:color w:val="000000"/>
        <w:sz w:val="22"/>
        <w:szCs w:val="22"/>
      </w:rPr>
      <w:t>9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6C054" w14:textId="77777777" w:rsidR="00ED7A39" w:rsidRDefault="00ED7A39">
      <w:pPr>
        <w:spacing w:line="240" w:lineRule="auto"/>
      </w:pPr>
      <w:r>
        <w:separator/>
      </w:r>
    </w:p>
  </w:footnote>
  <w:footnote w:type="continuationSeparator" w:id="0">
    <w:p w14:paraId="1E767AFA" w14:textId="77777777" w:rsidR="00ED7A39" w:rsidRDefault="00ED7A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A5377BD"/>
    <w:multiLevelType w:val="multilevel"/>
    <w:tmpl w:val="B1DA99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92698819">
    <w:abstractNumId w:val="9"/>
  </w:num>
  <w:num w:numId="2" w16cid:durableId="920066609">
    <w:abstractNumId w:val="4"/>
  </w:num>
  <w:num w:numId="3" w16cid:durableId="1225021676">
    <w:abstractNumId w:val="5"/>
  </w:num>
  <w:num w:numId="4" w16cid:durableId="44793149">
    <w:abstractNumId w:val="7"/>
  </w:num>
  <w:num w:numId="5" w16cid:durableId="149104780">
    <w:abstractNumId w:val="8"/>
  </w:num>
  <w:num w:numId="6" w16cid:durableId="68312389">
    <w:abstractNumId w:val="0"/>
  </w:num>
  <w:num w:numId="7" w16cid:durableId="2044137830">
    <w:abstractNumId w:val="1"/>
  </w:num>
  <w:num w:numId="8" w16cid:durableId="1300651513">
    <w:abstractNumId w:val="3"/>
  </w:num>
  <w:num w:numId="9" w16cid:durableId="954941954">
    <w:abstractNumId w:val="2"/>
  </w:num>
  <w:num w:numId="10" w16cid:durableId="455949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44379"/>
    <w:rsid w:val="00067573"/>
    <w:rsid w:val="00195C80"/>
    <w:rsid w:val="001A206B"/>
    <w:rsid w:val="002410EF"/>
    <w:rsid w:val="002F4C97"/>
    <w:rsid w:val="00325995"/>
    <w:rsid w:val="00362AEC"/>
    <w:rsid w:val="003D37FA"/>
    <w:rsid w:val="00437753"/>
    <w:rsid w:val="00463C10"/>
    <w:rsid w:val="004C0477"/>
    <w:rsid w:val="004C3BFC"/>
    <w:rsid w:val="004E691A"/>
    <w:rsid w:val="00584FB3"/>
    <w:rsid w:val="006F1DCA"/>
    <w:rsid w:val="006F4DF6"/>
    <w:rsid w:val="00721165"/>
    <w:rsid w:val="008A0253"/>
    <w:rsid w:val="008E6C6F"/>
    <w:rsid w:val="009269AB"/>
    <w:rsid w:val="00940A53"/>
    <w:rsid w:val="009B7F27"/>
    <w:rsid w:val="00A127F9"/>
    <w:rsid w:val="00A7162A"/>
    <w:rsid w:val="00A74F0F"/>
    <w:rsid w:val="00A8114D"/>
    <w:rsid w:val="00A82400"/>
    <w:rsid w:val="00AD4DA9"/>
    <w:rsid w:val="00B366B4"/>
    <w:rsid w:val="00B92118"/>
    <w:rsid w:val="00BA7163"/>
    <w:rsid w:val="00C006B0"/>
    <w:rsid w:val="00C025DD"/>
    <w:rsid w:val="00C02A42"/>
    <w:rsid w:val="00C11E07"/>
    <w:rsid w:val="00C47D35"/>
    <w:rsid w:val="00C51A3E"/>
    <w:rsid w:val="00C648B1"/>
    <w:rsid w:val="00CC1E22"/>
    <w:rsid w:val="00CE2B77"/>
    <w:rsid w:val="00DC491C"/>
    <w:rsid w:val="00EA31C7"/>
    <w:rsid w:val="00EB37B9"/>
    <w:rsid w:val="00ED7A39"/>
    <w:rsid w:val="00F26301"/>
    <w:rsid w:val="00F66017"/>
    <w:rsid w:val="00F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rsid w:val="006F4DF6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link w:val="af7"/>
    <w:hidden/>
    <w:uiPriority w:val="34"/>
    <w:qFormat/>
    <w:pPr>
      <w:ind w:left="720"/>
    </w:pPr>
  </w:style>
  <w:style w:type="paragraph" w:styleId="af8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9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a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b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c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d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7162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character" w:customStyle="1" w:styleId="af7">
    <w:name w:val="Абзац списка Знак"/>
    <w:basedOn w:val="a0"/>
    <w:link w:val="af6"/>
    <w:uiPriority w:val="34"/>
    <w:rsid w:val="00C51A3E"/>
    <w:rPr>
      <w:rFonts w:ascii="Times New Roman" w:hAnsi="Times New Roman"/>
      <w:position w:val="-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Кабинет №207</cp:lastModifiedBy>
  <cp:revision>2</cp:revision>
  <dcterms:created xsi:type="dcterms:W3CDTF">2026-02-06T07:58:00Z</dcterms:created>
  <dcterms:modified xsi:type="dcterms:W3CDTF">2026-02-06T07:58:00Z</dcterms:modified>
</cp:coreProperties>
</file>